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1F5" w:rsidRPr="008540AB" w:rsidRDefault="00513575">
      <w:pPr>
        <w:rPr>
          <w:b/>
        </w:rPr>
      </w:pPr>
      <w:r w:rsidRPr="008540AB">
        <w:rPr>
          <w:b/>
        </w:rPr>
        <w:t>Instructions to FOIA annual report spreadsheet v 2.1</w:t>
      </w:r>
    </w:p>
    <w:p w:rsidR="00513575" w:rsidRDefault="00513575" w:rsidP="00513575">
      <w:pPr>
        <w:pStyle w:val="ListParagraph"/>
        <w:numPr>
          <w:ilvl w:val="0"/>
          <w:numId w:val="1"/>
        </w:numPr>
      </w:pPr>
      <w:r>
        <w:t>Unzip the received or downloaded file to local drive, for instance, C:\Users\[user]</w:t>
      </w:r>
      <w:r w:rsidRPr="00513575">
        <w:t>\Documents</w:t>
      </w:r>
      <w:r>
        <w:t>\</w:t>
      </w:r>
      <w:r w:rsidR="00EF03F5">
        <w:t>FOIA_Annual_Report_v2.1</w:t>
      </w:r>
      <w:r>
        <w:t xml:space="preserve"> that is called based folder.</w:t>
      </w:r>
    </w:p>
    <w:p w:rsidR="00513575" w:rsidRDefault="00513575" w:rsidP="00513575">
      <w:pPr>
        <w:pStyle w:val="ListParagraph"/>
        <w:numPr>
          <w:ilvl w:val="0"/>
          <w:numId w:val="1"/>
        </w:numPr>
      </w:pPr>
      <w:r>
        <w:t>Copy xml files, which are generated from previous version of FOIA workbook, to [based folder]</w:t>
      </w:r>
      <w:r w:rsidRPr="00513575">
        <w:t xml:space="preserve"> \</w:t>
      </w:r>
      <w:proofErr w:type="spellStart"/>
      <w:r w:rsidRPr="00513575">
        <w:t>exchange_files</w:t>
      </w:r>
      <w:proofErr w:type="spellEnd"/>
      <w:r w:rsidRPr="00513575">
        <w:t>\schema_v1\xml</w:t>
      </w:r>
      <w:r w:rsidR="00A1611B">
        <w:t>.</w:t>
      </w:r>
    </w:p>
    <w:p w:rsidR="00A1611B" w:rsidRDefault="00A1611B" w:rsidP="00A1611B">
      <w:pPr>
        <w:pStyle w:val="ListParagraph"/>
        <w:numPr>
          <w:ilvl w:val="0"/>
          <w:numId w:val="1"/>
        </w:numPr>
      </w:pPr>
      <w:r>
        <w:t>Open FOIA annual report workbook [based folder]\tools\</w:t>
      </w:r>
      <w:r w:rsidR="006B1BBC">
        <w:t>FoiaAnnualReport-v2.1.3</w:t>
      </w:r>
      <w:bookmarkStart w:id="0" w:name="_GoBack"/>
      <w:bookmarkEnd w:id="0"/>
      <w:r>
        <w:t>.xltm.</w:t>
      </w:r>
    </w:p>
    <w:p w:rsidR="00A1611B" w:rsidRDefault="00A1611B" w:rsidP="00A1611B">
      <w:pPr>
        <w:pStyle w:val="ListParagraph"/>
        <w:numPr>
          <w:ilvl w:val="0"/>
          <w:numId w:val="1"/>
        </w:numPr>
      </w:pPr>
      <w:r>
        <w:t xml:space="preserve">Import previous copied xml files from step 2 folder, like </w:t>
      </w:r>
    </w:p>
    <w:p w:rsidR="00A1611B" w:rsidRDefault="00A1611B" w:rsidP="00A1611B">
      <w:pPr>
        <w:pStyle w:val="ListParagraph"/>
        <w:rPr>
          <w:noProof/>
        </w:rPr>
      </w:pPr>
    </w:p>
    <w:p w:rsidR="00A1611B" w:rsidRDefault="00A1611B" w:rsidP="00A1611B">
      <w:pPr>
        <w:pStyle w:val="ListParagraph"/>
      </w:pPr>
      <w:r>
        <w:rPr>
          <w:noProof/>
        </w:rPr>
        <w:drawing>
          <wp:inline distT="0" distB="0" distL="0" distR="0" wp14:anchorId="3FC31D7A" wp14:editId="505F5B7C">
            <wp:extent cx="4862146" cy="26380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38377" b="45668"/>
                    <a:stretch/>
                  </pic:blipFill>
                  <pic:spPr bwMode="auto">
                    <a:xfrm>
                      <a:off x="0" y="0"/>
                      <a:ext cx="4881979" cy="26488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611B" w:rsidRDefault="00A1611B" w:rsidP="00A1611B">
      <w:pPr>
        <w:pStyle w:val="ListParagraph"/>
      </w:pPr>
    </w:p>
    <w:p w:rsidR="00A1611B" w:rsidRDefault="00A1611B" w:rsidP="008540AB">
      <w:pPr>
        <w:pStyle w:val="ListParagraph"/>
        <w:numPr>
          <w:ilvl w:val="0"/>
          <w:numId w:val="1"/>
        </w:numPr>
      </w:pPr>
      <w:r>
        <w:t xml:space="preserve">Fill out </w:t>
      </w:r>
      <w:r w:rsidR="008540AB">
        <w:t xml:space="preserve">two new tabs, XI.A. </w:t>
      </w:r>
      <w:proofErr w:type="gramStart"/>
      <w:r w:rsidR="008540AB">
        <w:t>and</w:t>
      </w:r>
      <w:proofErr w:type="gramEnd"/>
      <w:r w:rsidR="008540AB">
        <w:t xml:space="preserve"> XI.B.</w:t>
      </w:r>
    </w:p>
    <w:p w:rsidR="008540AB" w:rsidRDefault="008540AB" w:rsidP="003A747A">
      <w:pPr>
        <w:pStyle w:val="ListParagraph"/>
        <w:numPr>
          <w:ilvl w:val="0"/>
          <w:numId w:val="1"/>
        </w:numPr>
      </w:pPr>
      <w:r>
        <w:t>Export context to [based folder]</w:t>
      </w:r>
      <w:r w:rsidRPr="008540AB">
        <w:t xml:space="preserve"> \</w:t>
      </w:r>
      <w:proofErr w:type="spellStart"/>
      <w:r w:rsidRPr="008540AB">
        <w:t>exchange_files</w:t>
      </w:r>
      <w:proofErr w:type="spellEnd"/>
      <w:r w:rsidRPr="008540AB">
        <w:t>\xml_v2</w:t>
      </w:r>
      <w:r>
        <w:t xml:space="preserve"> as xml, like </w:t>
      </w:r>
      <w:r>
        <w:rPr>
          <w:noProof/>
        </w:rPr>
        <w:drawing>
          <wp:inline distT="0" distB="0" distL="0" distR="0" wp14:anchorId="5C4A652A" wp14:editId="2D17F0EC">
            <wp:extent cx="4783015" cy="2701944"/>
            <wp:effectExtent l="133350" t="133350" r="151130" b="1555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38462" b="43510"/>
                    <a:stretch/>
                  </pic:blipFill>
                  <pic:spPr bwMode="auto">
                    <a:xfrm>
                      <a:off x="0" y="0"/>
                      <a:ext cx="4788408" cy="270499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40AB" w:rsidRDefault="008540AB" w:rsidP="003A747A">
      <w:pPr>
        <w:pStyle w:val="ListParagraph"/>
        <w:numPr>
          <w:ilvl w:val="0"/>
          <w:numId w:val="1"/>
        </w:numPr>
      </w:pPr>
      <w:r>
        <w:t>Save workbook as .</w:t>
      </w:r>
      <w:proofErr w:type="spellStart"/>
      <w:r>
        <w:t>xlsm</w:t>
      </w:r>
      <w:proofErr w:type="spellEnd"/>
      <w:r>
        <w:t xml:space="preserve"> file.</w:t>
      </w:r>
    </w:p>
    <w:p w:rsidR="008540AB" w:rsidRDefault="008540AB" w:rsidP="001A15B7">
      <w:pPr>
        <w:pStyle w:val="ListParagraph"/>
        <w:numPr>
          <w:ilvl w:val="0"/>
          <w:numId w:val="1"/>
        </w:numPr>
      </w:pPr>
      <w:r>
        <w:t>Exported version-2.1 xml file is importable as before.</w:t>
      </w:r>
    </w:p>
    <w:sectPr w:rsidR="00854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9117E"/>
    <w:multiLevelType w:val="hybridMultilevel"/>
    <w:tmpl w:val="6296A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575"/>
    <w:rsid w:val="00513575"/>
    <w:rsid w:val="006B1BBC"/>
    <w:rsid w:val="007A51F5"/>
    <w:rsid w:val="008540AB"/>
    <w:rsid w:val="00A1611B"/>
    <w:rsid w:val="00C91DB7"/>
    <w:rsid w:val="00EF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A9776"/>
  <w15:chartTrackingRefBased/>
  <w15:docId w15:val="{B65D6177-EBE5-4B5B-9417-E959C4079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JCON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Huang, Johann (JMD)</dc:creator>
  <cp:keywords/>
  <dc:description/>
  <cp:lastModifiedBy>Huang, Johann (JMD)</cp:lastModifiedBy>
  <cp:revision>4</cp:revision>
  <dcterms:created xsi:type="dcterms:W3CDTF">2017-11-15T15:17:00Z</dcterms:created>
  <dcterms:modified xsi:type="dcterms:W3CDTF">2018-07-10T16:53:00Z</dcterms:modified>
</cp:coreProperties>
</file>